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14" w:rsidRDefault="00CA6F14" w:rsidP="00CA6F14">
      <w:pPr>
        <w:widowControl/>
        <w:autoSpaceDE w:val="0"/>
        <w:autoSpaceDN w:val="0"/>
        <w:adjustRightInd w:val="0"/>
        <w:spacing w:line="560" w:lineRule="exact"/>
        <w:rPr>
          <w:rFonts w:ascii="黑体" w:eastAsia="黑体" w:hAnsi="黑体"/>
          <w:kern w:val="0"/>
          <w:sz w:val="32"/>
          <w:szCs w:val="32"/>
        </w:rPr>
      </w:pPr>
      <w:bookmarkStart w:id="0" w:name="OLE_LINK1"/>
      <w:r w:rsidRPr="00CA6F14">
        <w:rPr>
          <w:rFonts w:ascii="黑体" w:eastAsia="黑体" w:hAnsi="黑体"/>
          <w:kern w:val="0"/>
          <w:sz w:val="32"/>
          <w:szCs w:val="32"/>
        </w:rPr>
        <w:t>附件1</w:t>
      </w:r>
    </w:p>
    <w:p w:rsidR="00CA6F14" w:rsidRPr="00CA6F14" w:rsidRDefault="00CA6F14" w:rsidP="00CA6F14">
      <w:pPr>
        <w:widowControl/>
        <w:autoSpaceDE w:val="0"/>
        <w:autoSpaceDN w:val="0"/>
        <w:adjustRightInd w:val="0"/>
        <w:spacing w:line="560" w:lineRule="exact"/>
        <w:rPr>
          <w:rFonts w:ascii="黑体" w:eastAsia="黑体" w:hAnsi="黑体"/>
          <w:kern w:val="0"/>
          <w:sz w:val="32"/>
          <w:szCs w:val="32"/>
        </w:rPr>
      </w:pPr>
    </w:p>
    <w:p w:rsidR="00CA6F14" w:rsidRDefault="00CA6F14" w:rsidP="00CA6F14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CA6F14">
        <w:rPr>
          <w:rFonts w:ascii="方正小标宋_GBK" w:eastAsia="方正小标宋_GBK" w:hint="eastAsia"/>
          <w:sz w:val="44"/>
          <w:szCs w:val="44"/>
        </w:rPr>
        <w:t>《年鉴》编写组名单登记表</w:t>
      </w:r>
    </w:p>
    <w:p w:rsidR="00CA6F14" w:rsidRPr="00CA6F14" w:rsidRDefault="00CA6F14" w:rsidP="00CA6F14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W w:w="863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8"/>
        <w:gridCol w:w="1877"/>
        <w:gridCol w:w="1873"/>
        <w:gridCol w:w="3174"/>
      </w:tblGrid>
      <w:tr w:rsidR="00CA6F14" w:rsidRPr="00CA6F14" w:rsidTr="00CA6F14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  <w:r w:rsidRPr="00CA6F14">
              <w:rPr>
                <w:rFonts w:eastAsia="方正仿宋简体"/>
                <w:sz w:val="30"/>
                <w:szCs w:val="30"/>
              </w:rPr>
              <w:t>单位名称</w:t>
            </w:r>
          </w:p>
        </w:tc>
        <w:tc>
          <w:tcPr>
            <w:tcW w:w="6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CA6F14" w:rsidRPr="00CA6F14" w:rsidTr="00CA6F14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  <w:r w:rsidRPr="00CA6F14">
              <w:rPr>
                <w:rFonts w:eastAsia="方正仿宋简体"/>
                <w:sz w:val="30"/>
                <w:szCs w:val="30"/>
              </w:rPr>
              <w:t>通信地址</w:t>
            </w:r>
          </w:p>
        </w:tc>
        <w:tc>
          <w:tcPr>
            <w:tcW w:w="6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CA6F14" w:rsidRPr="00CA6F14" w:rsidTr="00CA6F14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  <w:r w:rsidRPr="00CA6F14">
              <w:rPr>
                <w:rFonts w:eastAsia="方正仿宋简体"/>
                <w:sz w:val="30"/>
                <w:szCs w:val="30"/>
              </w:rPr>
              <w:t>编写组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  <w:r w:rsidRPr="00CA6F14">
              <w:rPr>
                <w:rFonts w:eastAsia="方正仿宋简体"/>
                <w:sz w:val="30"/>
                <w:szCs w:val="30"/>
              </w:rPr>
              <w:t>姓名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  <w:r w:rsidRPr="00CA6F14">
              <w:rPr>
                <w:rFonts w:eastAsia="方正仿宋简体"/>
                <w:sz w:val="30"/>
                <w:szCs w:val="30"/>
              </w:rPr>
              <w:t>职务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  <w:r w:rsidRPr="00CA6F14">
              <w:rPr>
                <w:rFonts w:eastAsia="方正仿宋简体"/>
                <w:sz w:val="30"/>
                <w:szCs w:val="30"/>
              </w:rPr>
              <w:t>联系电话</w:t>
            </w:r>
          </w:p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  <w:r w:rsidRPr="00CA6F14">
              <w:rPr>
                <w:rFonts w:eastAsia="方正仿宋简体"/>
                <w:sz w:val="30"/>
                <w:szCs w:val="30"/>
              </w:rPr>
              <w:t>（座机</w:t>
            </w:r>
            <w:r w:rsidRPr="00CA6F14">
              <w:rPr>
                <w:rFonts w:eastAsia="方正仿宋简体"/>
                <w:sz w:val="30"/>
                <w:szCs w:val="30"/>
              </w:rPr>
              <w:t>/</w:t>
            </w:r>
            <w:r w:rsidRPr="00CA6F14">
              <w:rPr>
                <w:rFonts w:eastAsia="方正仿宋简体"/>
                <w:sz w:val="30"/>
                <w:szCs w:val="30"/>
              </w:rPr>
              <w:t>手机）</w:t>
            </w:r>
          </w:p>
        </w:tc>
      </w:tr>
      <w:tr w:rsidR="00CA6F14" w:rsidRPr="00CA6F14" w:rsidTr="00CA6F14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  <w:r w:rsidRPr="00CA6F14">
              <w:rPr>
                <w:rFonts w:eastAsia="方正仿宋简体"/>
                <w:sz w:val="30"/>
                <w:szCs w:val="30"/>
              </w:rPr>
              <w:t>组长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CA6F14" w:rsidRPr="00CA6F14" w:rsidTr="00CA6F14"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  <w:r w:rsidRPr="00CA6F14">
              <w:rPr>
                <w:rFonts w:eastAsia="方正仿宋简体"/>
                <w:sz w:val="30"/>
                <w:szCs w:val="30"/>
              </w:rPr>
              <w:t>成员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CA6F14" w:rsidRPr="00CA6F14" w:rsidTr="00CA6F14"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CA6F14" w:rsidRPr="00CA6F14" w:rsidTr="00CA6F14">
        <w:trPr>
          <w:trHeight w:val="674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CA6F14" w:rsidRPr="00CA6F14" w:rsidTr="00CA6F14">
        <w:trPr>
          <w:trHeight w:val="719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CA6F14" w:rsidRPr="00CA6F14" w:rsidTr="00CA6F14">
        <w:trPr>
          <w:trHeight w:val="90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CA6F14" w:rsidRPr="00CA6F14" w:rsidTr="00CA6F14">
        <w:trPr>
          <w:trHeight w:val="749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CA6F14" w:rsidRPr="00CA6F14" w:rsidTr="00CA6F14"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CA6F14" w:rsidRPr="00CA6F14" w:rsidTr="00CA6F14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  <w:r w:rsidRPr="00CA6F14">
              <w:rPr>
                <w:rFonts w:eastAsia="方正仿宋简体"/>
                <w:sz w:val="30"/>
                <w:szCs w:val="30"/>
              </w:rPr>
              <w:t>联系人</w:t>
            </w:r>
          </w:p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  <w:r w:rsidRPr="00CA6F14">
              <w:rPr>
                <w:rFonts w:eastAsia="方正仿宋简体"/>
                <w:sz w:val="30"/>
                <w:szCs w:val="30"/>
              </w:rPr>
              <w:t>（通讯员）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</w:tbl>
    <w:p w:rsidR="00CA6F14" w:rsidRPr="00CA6F14" w:rsidRDefault="00CA6F14" w:rsidP="00CA6F14">
      <w:pPr>
        <w:spacing w:line="400" w:lineRule="exact"/>
        <w:rPr>
          <w:rFonts w:eastAsia="方正仿宋简体"/>
          <w:sz w:val="28"/>
          <w:szCs w:val="28"/>
        </w:rPr>
      </w:pPr>
      <w:r w:rsidRPr="00CA6F14">
        <w:rPr>
          <w:rFonts w:eastAsia="方正仿宋简体"/>
          <w:sz w:val="28"/>
          <w:szCs w:val="28"/>
        </w:rPr>
        <w:t>注：</w:t>
      </w:r>
      <w:r w:rsidRPr="00CA6F14">
        <w:rPr>
          <w:rFonts w:eastAsia="方正仿宋简体"/>
          <w:sz w:val="28"/>
          <w:szCs w:val="28"/>
        </w:rPr>
        <w:t>1</w:t>
      </w:r>
      <w:r w:rsidRPr="00CA6F14">
        <w:rPr>
          <w:rFonts w:eastAsia="方正仿宋简体"/>
          <w:sz w:val="28"/>
          <w:szCs w:val="28"/>
        </w:rPr>
        <w:t>、单位名称、地址请规范填写，组长为团委主要领导，成员为参与资料收集、整理、报送的相关部门人员。</w:t>
      </w:r>
      <w:r w:rsidRPr="00CA6F14">
        <w:rPr>
          <w:rFonts w:eastAsia="方正仿宋简体"/>
          <w:sz w:val="28"/>
          <w:szCs w:val="28"/>
        </w:rPr>
        <w:t>2</w:t>
      </w:r>
      <w:r w:rsidRPr="00CA6F14">
        <w:rPr>
          <w:rFonts w:eastAsia="方正仿宋简体"/>
          <w:sz w:val="28"/>
          <w:szCs w:val="28"/>
        </w:rPr>
        <w:t>、联系人（通讯员）为该工作落实的责任人，联系人应相对固定，避免人事变动工作脱节。</w:t>
      </w:r>
    </w:p>
    <w:p w:rsidR="00CA6F14" w:rsidRDefault="00CA6F14" w:rsidP="00CA6F14">
      <w:pPr>
        <w:spacing w:line="480" w:lineRule="exact"/>
        <w:rPr>
          <w:rFonts w:ascii="黑体" w:eastAsia="黑体" w:hAnsi="黑体"/>
          <w:sz w:val="32"/>
          <w:szCs w:val="32"/>
        </w:rPr>
      </w:pPr>
      <w:r w:rsidRPr="00CA6F14">
        <w:rPr>
          <w:rFonts w:ascii="黑体" w:eastAsia="黑体" w:hAnsi="黑体"/>
          <w:sz w:val="32"/>
          <w:szCs w:val="32"/>
        </w:rPr>
        <w:lastRenderedPageBreak/>
        <w:t>附件2</w:t>
      </w:r>
    </w:p>
    <w:p w:rsidR="00CA6F14" w:rsidRPr="00CA6F14" w:rsidRDefault="00CA6F14" w:rsidP="00CA6F14">
      <w:pPr>
        <w:spacing w:line="480" w:lineRule="exact"/>
        <w:rPr>
          <w:rFonts w:ascii="黑体" w:eastAsia="黑体" w:hAnsi="黑体"/>
          <w:sz w:val="32"/>
          <w:szCs w:val="32"/>
        </w:rPr>
      </w:pPr>
    </w:p>
    <w:p w:rsidR="00CA6F14" w:rsidRPr="00CA6F14" w:rsidRDefault="00CA6F14" w:rsidP="00CA6F14">
      <w:pPr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  <w:r w:rsidRPr="00CA6F14">
        <w:rPr>
          <w:rFonts w:ascii="方正小标宋_GBK" w:eastAsia="方正小标宋_GBK" w:hint="eastAsia"/>
          <w:sz w:val="44"/>
          <w:szCs w:val="44"/>
        </w:rPr>
        <w:t>《年鉴》文稿编写要求</w:t>
      </w:r>
    </w:p>
    <w:p w:rsidR="00CA6F14" w:rsidRPr="00CA6F14" w:rsidRDefault="00CA6F14" w:rsidP="00CA6F14">
      <w:pPr>
        <w:spacing w:line="576" w:lineRule="exact"/>
        <w:rPr>
          <w:rFonts w:eastAsia="方正仿宋简体"/>
          <w:sz w:val="32"/>
          <w:szCs w:val="32"/>
        </w:rPr>
      </w:pPr>
      <w:r w:rsidRPr="00CA6F14">
        <w:rPr>
          <w:rFonts w:eastAsia="方正仿宋简体"/>
          <w:sz w:val="32"/>
          <w:szCs w:val="32"/>
        </w:rPr>
        <w:tab/>
        <w:t xml:space="preserve"> </w:t>
      </w:r>
    </w:p>
    <w:p w:rsidR="00CA6F14" w:rsidRPr="00CA6F14" w:rsidRDefault="00CA6F14" w:rsidP="00CA6F14">
      <w:pPr>
        <w:spacing w:line="576" w:lineRule="exact"/>
        <w:rPr>
          <w:rFonts w:eastAsia="方正仿宋简体"/>
          <w:sz w:val="32"/>
          <w:szCs w:val="32"/>
        </w:rPr>
      </w:pPr>
      <w:r w:rsidRPr="00CA6F14">
        <w:rPr>
          <w:rFonts w:eastAsia="方正仿宋简体"/>
          <w:sz w:val="32"/>
          <w:szCs w:val="32"/>
        </w:rPr>
        <w:tab/>
        <w:t xml:space="preserve">  </w:t>
      </w:r>
      <w:r w:rsidRPr="00CA6F14">
        <w:rPr>
          <w:rFonts w:eastAsia="方正仿宋简体"/>
          <w:sz w:val="32"/>
          <w:szCs w:val="32"/>
        </w:rPr>
        <w:t>一、内容要点参考</w:t>
      </w:r>
    </w:p>
    <w:p w:rsidR="00576237" w:rsidRDefault="00CA6F14" w:rsidP="00576237">
      <w:pPr>
        <w:spacing w:line="576" w:lineRule="exact"/>
        <w:ind w:firstLineChars="200" w:firstLine="640"/>
        <w:jc w:val="left"/>
        <w:rPr>
          <w:rFonts w:eastAsia="方正仿宋简体"/>
          <w:sz w:val="32"/>
          <w:szCs w:val="32"/>
        </w:rPr>
      </w:pPr>
      <w:r w:rsidRPr="00CA6F14">
        <w:rPr>
          <w:rFonts w:eastAsia="方正仿宋简体"/>
          <w:sz w:val="32"/>
          <w:szCs w:val="32"/>
        </w:rPr>
        <w:t>【基本情况】【脱贫攻坚】【青年就业创业】【志愿服务】【党史学习】【留守儿童关爱】【党团共建】【青春抗疫】【基层团建】【共青团改革】【青少年维权】【青年文明号】【暖冬行动】【青年安全岗】【青年突击队】【少先队建设】【服务党政中心工作】【青年发展】【乡村振兴】等。各单位根据实际情况适当调整，突出工作特色，总结工作重点。</w:t>
      </w:r>
    </w:p>
    <w:p w:rsidR="00CA6F14" w:rsidRPr="00CA6F14" w:rsidRDefault="00CA6F14" w:rsidP="00576237">
      <w:pPr>
        <w:spacing w:line="576" w:lineRule="exact"/>
        <w:ind w:firstLineChars="200" w:firstLine="640"/>
        <w:jc w:val="left"/>
        <w:rPr>
          <w:rFonts w:eastAsia="方正仿宋简体"/>
          <w:sz w:val="32"/>
          <w:szCs w:val="32"/>
        </w:rPr>
      </w:pPr>
      <w:r w:rsidRPr="00CA6F14">
        <w:rPr>
          <w:rFonts w:eastAsia="方正仿宋简体"/>
          <w:sz w:val="32"/>
          <w:szCs w:val="32"/>
        </w:rPr>
        <w:t>二、基本规范</w:t>
      </w:r>
    </w:p>
    <w:p w:rsidR="00CA6F14" w:rsidRPr="00CA6F14" w:rsidRDefault="00CA6F14" w:rsidP="00CA6F14">
      <w:pPr>
        <w:spacing w:line="576" w:lineRule="exact"/>
        <w:rPr>
          <w:rFonts w:eastAsia="方正仿宋简体"/>
          <w:sz w:val="32"/>
          <w:szCs w:val="32"/>
        </w:rPr>
      </w:pPr>
      <w:r w:rsidRPr="00CA6F14">
        <w:rPr>
          <w:rFonts w:eastAsia="方正仿宋简体"/>
          <w:sz w:val="32"/>
          <w:szCs w:val="32"/>
        </w:rPr>
        <w:tab/>
        <w:t xml:space="preserve"> 1.</w:t>
      </w:r>
      <w:r w:rsidRPr="00CA6F14">
        <w:rPr>
          <w:rFonts w:eastAsia="方正仿宋简体"/>
          <w:sz w:val="32"/>
          <w:szCs w:val="32"/>
        </w:rPr>
        <w:t>单位名称必须在使用全称后才用简称，人名、地名、数据必须准确无误。</w:t>
      </w:r>
    </w:p>
    <w:p w:rsidR="00CA6F14" w:rsidRPr="00CA6F14" w:rsidRDefault="00CA6F14" w:rsidP="00CA6F14">
      <w:pPr>
        <w:spacing w:line="576" w:lineRule="exact"/>
        <w:rPr>
          <w:rFonts w:eastAsia="方正仿宋简体"/>
          <w:sz w:val="32"/>
          <w:szCs w:val="32"/>
        </w:rPr>
      </w:pPr>
      <w:r w:rsidRPr="00CA6F14">
        <w:rPr>
          <w:rFonts w:eastAsia="方正仿宋简体"/>
          <w:sz w:val="32"/>
          <w:szCs w:val="32"/>
        </w:rPr>
        <w:tab/>
        <w:t xml:space="preserve"> 2.</w:t>
      </w:r>
      <w:r w:rsidRPr="00CA6F14">
        <w:rPr>
          <w:rFonts w:eastAsia="方正仿宋简体"/>
          <w:sz w:val="32"/>
          <w:szCs w:val="32"/>
        </w:rPr>
        <w:t>以第三人称叙述，语言精炼。杜绝假话、空话、套话。</w:t>
      </w:r>
    </w:p>
    <w:p w:rsidR="00CA6F14" w:rsidRPr="00CA6F14" w:rsidRDefault="00CA6F14" w:rsidP="00CA6F14">
      <w:pPr>
        <w:spacing w:line="576" w:lineRule="exact"/>
        <w:rPr>
          <w:rFonts w:eastAsia="方正仿宋简体"/>
          <w:sz w:val="32"/>
          <w:szCs w:val="32"/>
        </w:rPr>
      </w:pPr>
      <w:r w:rsidRPr="00CA6F14">
        <w:rPr>
          <w:rFonts w:eastAsia="方正仿宋简体"/>
          <w:sz w:val="32"/>
          <w:szCs w:val="32"/>
        </w:rPr>
        <w:tab/>
        <w:t xml:space="preserve"> 3.</w:t>
      </w:r>
      <w:r w:rsidRPr="00CA6F14">
        <w:rPr>
          <w:rFonts w:eastAsia="方正仿宋简体"/>
          <w:sz w:val="32"/>
          <w:szCs w:val="32"/>
        </w:rPr>
        <w:t>文字资料时间断限为</w:t>
      </w:r>
      <w:r w:rsidRPr="00CA6F14">
        <w:rPr>
          <w:rFonts w:eastAsia="方正仿宋简体"/>
          <w:sz w:val="32"/>
          <w:szCs w:val="32"/>
        </w:rPr>
        <w:t>2021</w:t>
      </w:r>
      <w:r w:rsidRPr="00CA6F14">
        <w:rPr>
          <w:rFonts w:eastAsia="方正仿宋简体"/>
          <w:sz w:val="32"/>
          <w:szCs w:val="32"/>
        </w:rPr>
        <w:t>年</w:t>
      </w:r>
      <w:r w:rsidRPr="00CA6F14">
        <w:rPr>
          <w:rFonts w:eastAsia="方正仿宋简体"/>
          <w:sz w:val="32"/>
          <w:szCs w:val="32"/>
        </w:rPr>
        <w:t>1</w:t>
      </w:r>
      <w:r w:rsidRPr="00CA6F14">
        <w:rPr>
          <w:rFonts w:eastAsia="方正仿宋简体"/>
          <w:sz w:val="32"/>
          <w:szCs w:val="32"/>
        </w:rPr>
        <w:t>月</w:t>
      </w:r>
      <w:r w:rsidRPr="00CA6F14">
        <w:rPr>
          <w:rFonts w:eastAsia="方正仿宋简体"/>
          <w:sz w:val="32"/>
          <w:szCs w:val="32"/>
        </w:rPr>
        <w:t>1</w:t>
      </w:r>
      <w:r w:rsidRPr="00CA6F14">
        <w:rPr>
          <w:rFonts w:eastAsia="方正仿宋简体"/>
          <w:sz w:val="32"/>
          <w:szCs w:val="32"/>
        </w:rPr>
        <w:t>日至</w:t>
      </w:r>
      <w:r w:rsidRPr="00CA6F14">
        <w:rPr>
          <w:rFonts w:eastAsia="方正仿宋简体"/>
          <w:sz w:val="32"/>
          <w:szCs w:val="32"/>
        </w:rPr>
        <w:t>2021</w:t>
      </w:r>
      <w:r w:rsidRPr="00CA6F14">
        <w:rPr>
          <w:rFonts w:eastAsia="方正仿宋简体"/>
          <w:sz w:val="32"/>
          <w:szCs w:val="32"/>
        </w:rPr>
        <w:t>年</w:t>
      </w:r>
      <w:r w:rsidRPr="00CA6F14">
        <w:rPr>
          <w:rFonts w:eastAsia="方正仿宋简体"/>
          <w:sz w:val="32"/>
          <w:szCs w:val="32"/>
        </w:rPr>
        <w:t>12</w:t>
      </w:r>
      <w:r w:rsidRPr="00CA6F14">
        <w:rPr>
          <w:rFonts w:eastAsia="方正仿宋简体"/>
          <w:sz w:val="32"/>
          <w:szCs w:val="32"/>
        </w:rPr>
        <w:t>月</w:t>
      </w:r>
      <w:r w:rsidRPr="00CA6F14">
        <w:rPr>
          <w:rFonts w:eastAsia="方正仿宋简体"/>
          <w:sz w:val="32"/>
          <w:szCs w:val="32"/>
        </w:rPr>
        <w:t>31</w:t>
      </w:r>
      <w:r w:rsidRPr="00CA6F14">
        <w:rPr>
          <w:rFonts w:eastAsia="方正仿宋简体"/>
          <w:sz w:val="32"/>
          <w:szCs w:val="32"/>
        </w:rPr>
        <w:t>日（论文除外）。</w:t>
      </w:r>
    </w:p>
    <w:p w:rsidR="00CA6F14" w:rsidRPr="00CA6F14" w:rsidRDefault="00CA6F14" w:rsidP="00CA6F14">
      <w:pPr>
        <w:spacing w:line="576" w:lineRule="exact"/>
        <w:rPr>
          <w:rFonts w:eastAsia="方正仿宋简体"/>
          <w:sz w:val="32"/>
          <w:szCs w:val="32"/>
        </w:rPr>
      </w:pPr>
      <w:r w:rsidRPr="00CA6F14">
        <w:rPr>
          <w:rFonts w:eastAsia="方正仿宋简体"/>
          <w:sz w:val="32"/>
          <w:szCs w:val="32"/>
        </w:rPr>
        <w:tab/>
        <w:t xml:space="preserve"> </w:t>
      </w:r>
      <w:r w:rsidRPr="00CA6F14">
        <w:rPr>
          <w:rFonts w:eastAsia="方正仿宋简体"/>
          <w:sz w:val="32"/>
          <w:szCs w:val="32"/>
        </w:rPr>
        <w:t>三、文稿和图片要求</w:t>
      </w:r>
    </w:p>
    <w:p w:rsidR="00CA6F14" w:rsidRPr="00CA6F14" w:rsidRDefault="00CA6F14" w:rsidP="00CA6F14">
      <w:pPr>
        <w:spacing w:line="576" w:lineRule="exact"/>
        <w:rPr>
          <w:rFonts w:eastAsia="方正仿宋简体"/>
          <w:sz w:val="32"/>
          <w:szCs w:val="32"/>
        </w:rPr>
      </w:pPr>
      <w:r w:rsidRPr="00CA6F14">
        <w:rPr>
          <w:rFonts w:eastAsia="方正仿宋简体"/>
          <w:sz w:val="32"/>
          <w:szCs w:val="32"/>
        </w:rPr>
        <w:tab/>
        <w:t xml:space="preserve"> 1.</w:t>
      </w:r>
      <w:r w:rsidRPr="00CA6F14">
        <w:rPr>
          <w:rFonts w:eastAsia="方正仿宋简体"/>
          <w:sz w:val="32"/>
          <w:szCs w:val="32"/>
        </w:rPr>
        <w:t>市（州）字数</w:t>
      </w:r>
      <w:r w:rsidRPr="00CA6F14">
        <w:rPr>
          <w:rFonts w:eastAsia="方正仿宋简体"/>
          <w:sz w:val="32"/>
          <w:szCs w:val="32"/>
        </w:rPr>
        <w:t>3000</w:t>
      </w:r>
      <w:r w:rsidRPr="00CA6F14">
        <w:rPr>
          <w:rFonts w:eastAsia="方正仿宋简体"/>
          <w:sz w:val="32"/>
          <w:szCs w:val="32"/>
        </w:rPr>
        <w:t>字左右，县（区、市）字数在</w:t>
      </w:r>
      <w:r w:rsidRPr="00CA6F14">
        <w:rPr>
          <w:rFonts w:eastAsia="方正仿宋简体"/>
          <w:sz w:val="32"/>
          <w:szCs w:val="32"/>
        </w:rPr>
        <w:t>2000</w:t>
      </w:r>
      <w:r w:rsidRPr="00CA6F14">
        <w:rPr>
          <w:rFonts w:eastAsia="方正仿宋简体"/>
          <w:sz w:val="32"/>
          <w:szCs w:val="32"/>
        </w:rPr>
        <w:t>字左右，先进集体字数</w:t>
      </w:r>
      <w:r w:rsidRPr="00CA6F14">
        <w:rPr>
          <w:rFonts w:eastAsia="方正仿宋简体"/>
          <w:sz w:val="32"/>
          <w:szCs w:val="32"/>
        </w:rPr>
        <w:t>2000</w:t>
      </w:r>
      <w:r w:rsidRPr="00CA6F14">
        <w:rPr>
          <w:rFonts w:eastAsia="方正仿宋简体"/>
          <w:sz w:val="32"/>
          <w:szCs w:val="32"/>
        </w:rPr>
        <w:t>字左右。专题论文</w:t>
      </w:r>
      <w:r w:rsidRPr="00CA6F14">
        <w:rPr>
          <w:rFonts w:eastAsia="方正仿宋简体"/>
          <w:sz w:val="32"/>
          <w:szCs w:val="32"/>
        </w:rPr>
        <w:t>5000</w:t>
      </w:r>
      <w:r w:rsidRPr="00CA6F14">
        <w:rPr>
          <w:rFonts w:eastAsia="方正仿宋简体"/>
          <w:sz w:val="32"/>
          <w:szCs w:val="32"/>
        </w:rPr>
        <w:t>字以内，</w:t>
      </w:r>
      <w:r w:rsidR="00921033">
        <w:rPr>
          <w:rFonts w:eastAsia="方正仿宋简体" w:hint="eastAsia"/>
          <w:sz w:val="32"/>
          <w:szCs w:val="32"/>
        </w:rPr>
        <w:t>择</w:t>
      </w:r>
      <w:r w:rsidRPr="00CA6F14">
        <w:rPr>
          <w:rFonts w:eastAsia="方正仿宋简体"/>
          <w:sz w:val="32"/>
          <w:szCs w:val="32"/>
        </w:rPr>
        <w:t>优选用。</w:t>
      </w:r>
    </w:p>
    <w:p w:rsidR="00CA6F14" w:rsidRPr="00CA6F14" w:rsidRDefault="00CA6F14" w:rsidP="00CA6F14">
      <w:pPr>
        <w:spacing w:line="576" w:lineRule="exact"/>
        <w:rPr>
          <w:rFonts w:eastAsia="方正仿宋简体"/>
          <w:sz w:val="32"/>
          <w:szCs w:val="32"/>
        </w:rPr>
      </w:pPr>
      <w:r w:rsidRPr="00CA6F14">
        <w:rPr>
          <w:rFonts w:eastAsia="方正仿宋简体"/>
          <w:sz w:val="32"/>
          <w:szCs w:val="32"/>
        </w:rPr>
        <w:tab/>
        <w:t xml:space="preserve"> 2.</w:t>
      </w:r>
      <w:r w:rsidRPr="00CA6F14">
        <w:rPr>
          <w:rFonts w:eastAsia="方正仿宋简体"/>
          <w:sz w:val="32"/>
          <w:szCs w:val="32"/>
        </w:rPr>
        <w:t>图片精度</w:t>
      </w:r>
      <w:r w:rsidRPr="00CA6F14">
        <w:rPr>
          <w:rFonts w:eastAsia="方正仿宋简体"/>
          <w:sz w:val="32"/>
          <w:szCs w:val="32"/>
        </w:rPr>
        <w:t>300</w:t>
      </w:r>
      <w:r w:rsidRPr="00CA6F14">
        <w:rPr>
          <w:rFonts w:eastAsia="方正仿宋简体"/>
          <w:sz w:val="32"/>
          <w:szCs w:val="32"/>
        </w:rPr>
        <w:t>万像素以上，提供</w:t>
      </w:r>
      <w:r w:rsidRPr="00CA6F14">
        <w:rPr>
          <w:rFonts w:eastAsia="方正仿宋简体"/>
          <w:sz w:val="32"/>
          <w:szCs w:val="32"/>
        </w:rPr>
        <w:t>6-10</w:t>
      </w:r>
      <w:r w:rsidRPr="00CA6F14">
        <w:rPr>
          <w:rFonts w:eastAsia="方正仿宋简体"/>
          <w:sz w:val="32"/>
          <w:szCs w:val="32"/>
        </w:rPr>
        <w:t>张左右供选用，图注</w:t>
      </w:r>
      <w:r w:rsidRPr="00CA6F14">
        <w:rPr>
          <w:rFonts w:eastAsia="方正仿宋简体"/>
          <w:sz w:val="32"/>
          <w:szCs w:val="32"/>
        </w:rPr>
        <w:lastRenderedPageBreak/>
        <w:t>精简扼要。</w:t>
      </w:r>
    </w:p>
    <w:p w:rsidR="00CA6F14" w:rsidRPr="00CA6F14" w:rsidRDefault="00CA6F14" w:rsidP="00CA6F14">
      <w:pPr>
        <w:spacing w:line="576" w:lineRule="exact"/>
        <w:rPr>
          <w:rFonts w:eastAsia="方正仿宋简体"/>
          <w:sz w:val="32"/>
          <w:szCs w:val="32"/>
        </w:rPr>
      </w:pPr>
      <w:r w:rsidRPr="00CA6F14">
        <w:rPr>
          <w:rFonts w:eastAsia="方正仿宋简体"/>
          <w:sz w:val="32"/>
          <w:szCs w:val="32"/>
        </w:rPr>
        <w:t xml:space="preserve">    </w:t>
      </w:r>
      <w:r w:rsidRPr="00CA6F14">
        <w:rPr>
          <w:rFonts w:eastAsia="方正仿宋简体"/>
          <w:sz w:val="32"/>
          <w:szCs w:val="32"/>
        </w:rPr>
        <w:t>四、可参考《年鉴》电子版（四川青年网</w:t>
      </w:r>
      <w:r w:rsidRPr="00CA6F14">
        <w:rPr>
          <w:rFonts w:eastAsia="方正仿宋简体"/>
          <w:sz w:val="32"/>
          <w:szCs w:val="32"/>
        </w:rPr>
        <w:t>——</w:t>
      </w:r>
      <w:r w:rsidRPr="00CA6F14">
        <w:rPr>
          <w:rFonts w:eastAsia="方正仿宋简体"/>
          <w:sz w:val="32"/>
          <w:szCs w:val="32"/>
        </w:rPr>
        <w:t>文化长廊），或咨询编辑部。</w:t>
      </w:r>
    </w:p>
    <w:p w:rsidR="00CA6F14" w:rsidRPr="00CA6F14" w:rsidRDefault="00CA6F14" w:rsidP="00CA6F14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CA6F14">
        <w:rPr>
          <w:rFonts w:eastAsia="方正仿宋简体"/>
          <w:sz w:val="32"/>
          <w:szCs w:val="32"/>
        </w:rPr>
        <w:t>五、文稿注明撰稿人姓名、联系电话，以便审核校对。</w:t>
      </w:r>
    </w:p>
    <w:p w:rsidR="00CA6F14" w:rsidRDefault="00CA6F14" w:rsidP="00CA6F14">
      <w:pPr>
        <w:spacing w:line="480" w:lineRule="exact"/>
        <w:rPr>
          <w:rFonts w:eastAsia="方正仿宋简体"/>
          <w:sz w:val="32"/>
          <w:szCs w:val="32"/>
        </w:rPr>
      </w:pPr>
      <w:r w:rsidRPr="00CA6F14">
        <w:rPr>
          <w:rFonts w:eastAsia="方正仿宋简体"/>
          <w:sz w:val="32"/>
          <w:szCs w:val="32"/>
        </w:rPr>
        <w:t xml:space="preserve">     </w:t>
      </w:r>
    </w:p>
    <w:p w:rsidR="00CA6F14" w:rsidRDefault="00CA6F14">
      <w:pPr>
        <w:widowControl/>
        <w:jc w:val="lef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br w:type="page"/>
      </w:r>
    </w:p>
    <w:p w:rsidR="00CA6F14" w:rsidRDefault="00CA6F14" w:rsidP="00576237">
      <w:pPr>
        <w:widowControl/>
        <w:spacing w:line="520" w:lineRule="exact"/>
        <w:jc w:val="left"/>
        <w:rPr>
          <w:rFonts w:ascii="黑体" w:eastAsia="黑体" w:hAnsi="黑体"/>
          <w:color w:val="111111"/>
          <w:kern w:val="0"/>
          <w:sz w:val="32"/>
          <w:szCs w:val="32"/>
        </w:rPr>
      </w:pPr>
      <w:r w:rsidRPr="00CA6F14">
        <w:rPr>
          <w:rFonts w:ascii="黑体" w:eastAsia="黑体" w:hAnsi="黑体"/>
          <w:color w:val="111111"/>
          <w:kern w:val="0"/>
          <w:sz w:val="32"/>
          <w:szCs w:val="32"/>
        </w:rPr>
        <w:lastRenderedPageBreak/>
        <w:t>附件3</w:t>
      </w:r>
    </w:p>
    <w:p w:rsidR="00CA6F14" w:rsidRPr="00CA6F14" w:rsidRDefault="00CA6F14" w:rsidP="00576237">
      <w:pPr>
        <w:widowControl/>
        <w:spacing w:line="520" w:lineRule="exact"/>
        <w:jc w:val="left"/>
        <w:rPr>
          <w:rFonts w:ascii="黑体" w:eastAsia="黑体" w:hAnsi="黑体"/>
          <w:color w:val="111111"/>
          <w:kern w:val="0"/>
          <w:sz w:val="32"/>
          <w:szCs w:val="32"/>
        </w:rPr>
      </w:pPr>
    </w:p>
    <w:p w:rsidR="00CA6F14" w:rsidRPr="00CA6F14" w:rsidRDefault="00CA6F14" w:rsidP="00576237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 w:rsidRPr="00CA6F14">
        <w:rPr>
          <w:rFonts w:ascii="方正小标宋_GBK" w:eastAsia="方正小标宋_GBK" w:hint="eastAsia"/>
          <w:sz w:val="44"/>
          <w:szCs w:val="44"/>
        </w:rPr>
        <w:t>《年鉴》征订统计表</w:t>
      </w:r>
    </w:p>
    <w:p w:rsidR="00576237" w:rsidRDefault="00576237" w:rsidP="00576237">
      <w:pPr>
        <w:spacing w:line="520" w:lineRule="exact"/>
        <w:ind w:firstLineChars="100" w:firstLine="300"/>
        <w:rPr>
          <w:rFonts w:eastAsia="方正仿宋简体"/>
          <w:sz w:val="30"/>
          <w:szCs w:val="30"/>
        </w:rPr>
      </w:pPr>
    </w:p>
    <w:p w:rsidR="00CA6F14" w:rsidRPr="00CA6F14" w:rsidRDefault="00CA6F14" w:rsidP="00576237">
      <w:pPr>
        <w:ind w:firstLineChars="100" w:firstLine="300"/>
        <w:rPr>
          <w:rFonts w:eastAsia="方正仿宋简体"/>
          <w:sz w:val="30"/>
          <w:szCs w:val="30"/>
        </w:rPr>
      </w:pPr>
      <w:r w:rsidRPr="00CA6F14">
        <w:rPr>
          <w:rFonts w:eastAsia="方正仿宋简体"/>
          <w:sz w:val="30"/>
          <w:szCs w:val="30"/>
        </w:rPr>
        <w:t>统计单位：</w:t>
      </w:r>
      <w:r w:rsidRPr="00CA6F14">
        <w:rPr>
          <w:rFonts w:eastAsia="方正仿宋简体"/>
          <w:sz w:val="30"/>
          <w:szCs w:val="30"/>
        </w:rPr>
        <w:t xml:space="preserve">                    </w:t>
      </w:r>
      <w:r w:rsidRPr="00CA6F14">
        <w:rPr>
          <w:rFonts w:eastAsia="方正仿宋简体"/>
          <w:sz w:val="30"/>
          <w:szCs w:val="30"/>
        </w:rPr>
        <w:t>时间：</w:t>
      </w:r>
      <w:r w:rsidRPr="00CA6F14">
        <w:rPr>
          <w:rFonts w:eastAsia="方正仿宋简体"/>
          <w:sz w:val="30"/>
          <w:szCs w:val="30"/>
        </w:rPr>
        <w:t>2022</w:t>
      </w:r>
      <w:r w:rsidRPr="00CA6F14">
        <w:rPr>
          <w:rFonts w:eastAsia="方正仿宋简体"/>
          <w:sz w:val="30"/>
          <w:szCs w:val="30"/>
        </w:rPr>
        <w:t>年</w:t>
      </w:r>
      <w:r w:rsidRPr="00CA6F14">
        <w:rPr>
          <w:rFonts w:eastAsia="方正仿宋简体"/>
          <w:sz w:val="30"/>
          <w:szCs w:val="30"/>
        </w:rPr>
        <w:t xml:space="preserve">  </w:t>
      </w:r>
      <w:r w:rsidRPr="00CA6F14">
        <w:rPr>
          <w:rFonts w:eastAsia="方正仿宋简体"/>
          <w:sz w:val="30"/>
          <w:szCs w:val="30"/>
        </w:rPr>
        <w:t>月</w:t>
      </w:r>
      <w:r w:rsidRPr="00CA6F14">
        <w:rPr>
          <w:rFonts w:eastAsia="方正仿宋简体"/>
          <w:sz w:val="30"/>
          <w:szCs w:val="30"/>
        </w:rPr>
        <w:t xml:space="preserve">  </w:t>
      </w:r>
      <w:r w:rsidRPr="00CA6F14">
        <w:rPr>
          <w:rFonts w:eastAsia="方正仿宋简体"/>
          <w:sz w:val="30"/>
          <w:szCs w:val="30"/>
        </w:rPr>
        <w:t>日</w:t>
      </w:r>
    </w:p>
    <w:tbl>
      <w:tblPr>
        <w:tblW w:w="857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52"/>
        <w:gridCol w:w="1361"/>
        <w:gridCol w:w="1195"/>
        <w:gridCol w:w="1111"/>
        <w:gridCol w:w="1541"/>
        <w:gridCol w:w="1514"/>
      </w:tblGrid>
      <w:tr w:rsidR="00CA6F14" w:rsidRPr="00CA6F14" w:rsidTr="00CA6F14">
        <w:trPr>
          <w:trHeight w:val="936"/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6F14" w:rsidRPr="00CA6F14" w:rsidRDefault="00CA6F14" w:rsidP="00CA6F14">
            <w:pPr>
              <w:widowControl/>
              <w:spacing w:line="48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CA6F14">
              <w:rPr>
                <w:rFonts w:eastAsia="方正仿宋简体"/>
                <w:color w:val="000000"/>
                <w:kern w:val="0"/>
                <w:sz w:val="28"/>
                <w:szCs w:val="28"/>
              </w:rPr>
              <w:t>单位名称</w:t>
            </w:r>
          </w:p>
          <w:p w:rsidR="00CA6F14" w:rsidRPr="00CA6F14" w:rsidRDefault="00CA6F14" w:rsidP="00CA6F14">
            <w:pPr>
              <w:widowControl/>
              <w:spacing w:line="48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CA6F14">
              <w:rPr>
                <w:rFonts w:eastAsia="方正仿宋简体"/>
                <w:color w:val="000000"/>
                <w:kern w:val="0"/>
                <w:sz w:val="28"/>
                <w:szCs w:val="28"/>
              </w:rPr>
              <w:t>（信用代码）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spacing w:line="4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CA6F14">
              <w:rPr>
                <w:rFonts w:eastAsia="方正仿宋简体"/>
                <w:color w:val="000000"/>
                <w:sz w:val="28"/>
                <w:szCs w:val="28"/>
              </w:rPr>
              <w:t>详细地址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spacing w:line="4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CA6F14">
              <w:rPr>
                <w:rFonts w:eastAsia="方正仿宋简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spacing w:line="4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CA6F14">
              <w:rPr>
                <w:rFonts w:eastAsia="方正仿宋简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spacing w:line="4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CA6F14">
              <w:rPr>
                <w:rFonts w:eastAsia="方正仿宋简体"/>
                <w:color w:val="000000"/>
                <w:sz w:val="28"/>
                <w:szCs w:val="28"/>
              </w:rPr>
              <w:t>征订数量</w:t>
            </w:r>
          </w:p>
          <w:p w:rsidR="00CA6F14" w:rsidRPr="00CA6F14" w:rsidRDefault="00CA6F14" w:rsidP="00CA6F14">
            <w:pPr>
              <w:spacing w:line="4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CA6F14">
              <w:rPr>
                <w:rFonts w:eastAsia="方正仿宋简体"/>
                <w:color w:val="000000"/>
                <w:sz w:val="28"/>
                <w:szCs w:val="28"/>
              </w:rPr>
              <w:t>（本）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6F14" w:rsidRPr="00CA6F14" w:rsidRDefault="00CA6F14" w:rsidP="00CA6F14">
            <w:pPr>
              <w:spacing w:line="4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CA6F14">
              <w:rPr>
                <w:rFonts w:eastAsia="方正仿宋简体"/>
                <w:color w:val="000000"/>
                <w:sz w:val="28"/>
                <w:szCs w:val="28"/>
              </w:rPr>
              <w:t>备注</w:t>
            </w:r>
          </w:p>
        </w:tc>
      </w:tr>
      <w:tr w:rsidR="00CA6F14" w:rsidRPr="00CA6F14" w:rsidTr="00CA6F14">
        <w:trPr>
          <w:trHeight w:val="563"/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6F14" w:rsidRPr="00CA6F14" w:rsidRDefault="00CA6F14" w:rsidP="00CA6F14">
            <w:pPr>
              <w:widowControl/>
              <w:jc w:val="left"/>
              <w:textAlignment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</w:tr>
      <w:tr w:rsidR="00CA6F14" w:rsidRPr="00CA6F14" w:rsidTr="00CA6F14">
        <w:trPr>
          <w:trHeight w:val="485"/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6F14" w:rsidRPr="00CA6F14" w:rsidRDefault="00CA6F14" w:rsidP="00CA6F14">
            <w:pPr>
              <w:widowControl/>
              <w:jc w:val="left"/>
              <w:textAlignment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widowControl/>
              <w:jc w:val="left"/>
              <w:textAlignment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6F14" w:rsidRPr="00CA6F14" w:rsidRDefault="00CA6F14" w:rsidP="00CA6F14">
            <w:pPr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</w:tr>
      <w:tr w:rsidR="00CA6F14" w:rsidRPr="00CA6F14" w:rsidTr="00CA6F14">
        <w:trPr>
          <w:trHeight w:val="593"/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6F14" w:rsidRPr="00CA6F14" w:rsidRDefault="00CA6F14" w:rsidP="00CA6F14">
            <w:pPr>
              <w:widowControl/>
              <w:jc w:val="left"/>
              <w:textAlignment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</w:tr>
      <w:tr w:rsidR="00CA6F14" w:rsidRPr="00CA6F14" w:rsidTr="00CA6F14">
        <w:trPr>
          <w:trHeight w:val="593"/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6F14" w:rsidRPr="00CA6F14" w:rsidRDefault="00CA6F14" w:rsidP="00CA6F14">
            <w:pPr>
              <w:widowControl/>
              <w:jc w:val="left"/>
              <w:textAlignment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</w:tr>
      <w:tr w:rsidR="00CA6F14" w:rsidRPr="00CA6F14" w:rsidTr="00CA6F14">
        <w:trPr>
          <w:trHeight w:val="560"/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6F14" w:rsidRPr="00CA6F14" w:rsidRDefault="00CA6F14" w:rsidP="00CA6F14">
            <w:pPr>
              <w:widowControl/>
              <w:jc w:val="left"/>
              <w:textAlignment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</w:tr>
      <w:tr w:rsidR="00CA6F14" w:rsidRPr="00CA6F14" w:rsidTr="00CA6F14">
        <w:trPr>
          <w:trHeight w:val="560"/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6F14" w:rsidRPr="00CA6F14" w:rsidRDefault="00CA6F14" w:rsidP="00CA6F14">
            <w:pPr>
              <w:widowControl/>
              <w:jc w:val="left"/>
              <w:textAlignment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</w:tr>
      <w:tr w:rsidR="00CA6F14" w:rsidRPr="00CA6F14" w:rsidTr="00CA6F14">
        <w:trPr>
          <w:trHeight w:val="560"/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6F14" w:rsidRPr="00CA6F14" w:rsidRDefault="00CA6F14" w:rsidP="00CA6F14">
            <w:pPr>
              <w:widowControl/>
              <w:jc w:val="left"/>
              <w:textAlignment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</w:tr>
      <w:tr w:rsidR="00CA6F14" w:rsidRPr="00CA6F14" w:rsidTr="00CA6F14">
        <w:trPr>
          <w:trHeight w:val="560"/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6F14" w:rsidRPr="00CA6F14" w:rsidRDefault="00CA6F14" w:rsidP="00CA6F14">
            <w:pPr>
              <w:widowControl/>
              <w:jc w:val="left"/>
              <w:textAlignment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</w:tr>
      <w:tr w:rsidR="00CA6F14" w:rsidRPr="00CA6F14" w:rsidTr="00CA6F14">
        <w:trPr>
          <w:trHeight w:val="560"/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6F14" w:rsidRPr="00CA6F14" w:rsidRDefault="00CA6F14" w:rsidP="00CA6F14">
            <w:pPr>
              <w:widowControl/>
              <w:jc w:val="left"/>
              <w:textAlignment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</w:tr>
      <w:tr w:rsidR="00CA6F14" w:rsidRPr="00CA6F14" w:rsidTr="00CA6F14">
        <w:trPr>
          <w:trHeight w:val="560"/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6F14" w:rsidRPr="00CA6F14" w:rsidRDefault="00CA6F14" w:rsidP="00CA6F14">
            <w:pPr>
              <w:widowControl/>
              <w:jc w:val="left"/>
              <w:textAlignment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</w:tr>
      <w:tr w:rsidR="00CA6F14" w:rsidRPr="00CA6F14" w:rsidTr="00CA6F14">
        <w:trPr>
          <w:trHeight w:val="560"/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6F14" w:rsidRPr="00CA6F14" w:rsidRDefault="00CA6F14" w:rsidP="00CA6F14">
            <w:pPr>
              <w:widowControl/>
              <w:jc w:val="left"/>
              <w:textAlignment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6F14" w:rsidRPr="00CA6F14" w:rsidRDefault="00CA6F14" w:rsidP="00CA6F1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</w:tr>
    </w:tbl>
    <w:p w:rsidR="00CA6F14" w:rsidRPr="00CA6F14" w:rsidRDefault="00CA6F14" w:rsidP="00576237">
      <w:pPr>
        <w:spacing w:before="240" w:line="520" w:lineRule="exact"/>
        <w:rPr>
          <w:rFonts w:eastAsia="方正仿宋简体"/>
          <w:sz w:val="28"/>
          <w:szCs w:val="28"/>
        </w:rPr>
      </w:pPr>
      <w:r w:rsidRPr="00CA6F14">
        <w:rPr>
          <w:rFonts w:eastAsia="方正仿宋简体"/>
          <w:sz w:val="28"/>
          <w:szCs w:val="28"/>
        </w:rPr>
        <w:t>说明：</w:t>
      </w:r>
      <w:r w:rsidRPr="00CA6F14">
        <w:rPr>
          <w:rFonts w:eastAsia="方正仿宋简体"/>
          <w:sz w:val="28"/>
          <w:szCs w:val="28"/>
        </w:rPr>
        <w:t>1.</w:t>
      </w:r>
      <w:r w:rsidRPr="00CA6F14">
        <w:rPr>
          <w:rFonts w:eastAsia="方正仿宋简体"/>
          <w:sz w:val="28"/>
          <w:szCs w:val="28"/>
        </w:rPr>
        <w:t>请安排专人统计征订数量并报送《年鉴》编辑部；</w:t>
      </w:r>
      <w:r w:rsidRPr="00CA6F14">
        <w:rPr>
          <w:rFonts w:eastAsia="方正仿宋简体"/>
          <w:sz w:val="28"/>
          <w:szCs w:val="28"/>
        </w:rPr>
        <w:t>2.</w:t>
      </w:r>
      <w:r w:rsidRPr="00CA6F14">
        <w:rPr>
          <w:rFonts w:eastAsia="方正仿宋简体"/>
          <w:sz w:val="28"/>
          <w:szCs w:val="28"/>
        </w:rPr>
        <w:t>请积极向各级团组织推荐征订。</w:t>
      </w:r>
    </w:p>
    <w:p w:rsidR="00AF5AC7" w:rsidRDefault="00AF5AC7" w:rsidP="00117F48">
      <w:pPr>
        <w:pStyle w:val="ad"/>
        <w:spacing w:line="576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CA6F14" w:rsidRDefault="00CA6F14" w:rsidP="00117F48">
      <w:pPr>
        <w:pStyle w:val="ad"/>
        <w:spacing w:line="576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CA6F14" w:rsidRDefault="00CA6F14" w:rsidP="00117F48">
      <w:pPr>
        <w:pStyle w:val="ad"/>
        <w:spacing w:line="576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CA6F14" w:rsidRDefault="00CA6F14" w:rsidP="00117F48">
      <w:pPr>
        <w:pStyle w:val="ad"/>
        <w:spacing w:line="576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CA6F14" w:rsidRDefault="00CA6F14" w:rsidP="00117F48">
      <w:pPr>
        <w:pStyle w:val="ad"/>
        <w:spacing w:line="576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CA6F14" w:rsidRDefault="00CA6F14" w:rsidP="00117F48">
      <w:pPr>
        <w:pStyle w:val="ad"/>
        <w:spacing w:line="576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CA6F14" w:rsidRDefault="00CA6F14" w:rsidP="00117F48">
      <w:pPr>
        <w:pStyle w:val="ad"/>
        <w:spacing w:line="576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CA6F14" w:rsidRDefault="00CA6F14" w:rsidP="00117F48">
      <w:pPr>
        <w:pStyle w:val="ad"/>
        <w:spacing w:line="576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CA6F14" w:rsidRDefault="00CA6F14" w:rsidP="00117F48">
      <w:pPr>
        <w:pStyle w:val="ad"/>
        <w:spacing w:line="576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CA6F14" w:rsidRDefault="00CA6F14" w:rsidP="00117F48">
      <w:pPr>
        <w:pStyle w:val="ad"/>
        <w:spacing w:line="576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CA6F14" w:rsidRDefault="00CA6F14" w:rsidP="00117F48">
      <w:pPr>
        <w:pStyle w:val="ad"/>
        <w:spacing w:line="576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CA6F14" w:rsidRDefault="00CA6F14" w:rsidP="00117F48">
      <w:pPr>
        <w:pStyle w:val="ad"/>
        <w:spacing w:line="576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CA6F14" w:rsidRDefault="00CA6F14" w:rsidP="00117F48">
      <w:pPr>
        <w:pStyle w:val="ad"/>
        <w:spacing w:line="576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CA6F14" w:rsidRDefault="00CA6F14" w:rsidP="00117F48">
      <w:pPr>
        <w:pStyle w:val="ad"/>
        <w:spacing w:line="576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CA6F14" w:rsidRDefault="00CA6F14" w:rsidP="00117F48">
      <w:pPr>
        <w:pStyle w:val="ad"/>
        <w:spacing w:line="576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CA6F14" w:rsidRDefault="00CA6F14" w:rsidP="00117F48">
      <w:pPr>
        <w:pStyle w:val="ad"/>
        <w:spacing w:line="576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CA6F14" w:rsidRDefault="00CA6F14" w:rsidP="00117F48">
      <w:pPr>
        <w:pStyle w:val="ad"/>
        <w:spacing w:line="576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CA6F14" w:rsidRPr="00CA6F14" w:rsidRDefault="00CA6F14" w:rsidP="00117F48">
      <w:pPr>
        <w:pStyle w:val="ad"/>
        <w:spacing w:line="576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E711AA" w:rsidRDefault="00E711AA">
      <w:pPr>
        <w:spacing w:line="100" w:lineRule="exact"/>
        <w:rPr>
          <w:rFonts w:eastAsia="黑体"/>
          <w:sz w:val="32"/>
          <w:szCs w:val="32"/>
        </w:rPr>
      </w:pPr>
    </w:p>
    <w:p w:rsidR="00CA6F14" w:rsidRDefault="00CA6F14">
      <w:pPr>
        <w:spacing w:line="100" w:lineRule="exact"/>
        <w:rPr>
          <w:rFonts w:eastAsia="黑体"/>
          <w:sz w:val="32"/>
          <w:szCs w:val="32"/>
        </w:rPr>
      </w:pPr>
    </w:p>
    <w:p w:rsidR="00CA6F14" w:rsidRDefault="00CA6F14">
      <w:pPr>
        <w:spacing w:line="100" w:lineRule="exact"/>
        <w:rPr>
          <w:rFonts w:eastAsia="黑体"/>
          <w:sz w:val="32"/>
          <w:szCs w:val="32"/>
        </w:rPr>
      </w:pPr>
    </w:p>
    <w:p w:rsidR="00CA6F14" w:rsidRDefault="00CA6F14">
      <w:pPr>
        <w:spacing w:line="100" w:lineRule="exact"/>
        <w:rPr>
          <w:rFonts w:eastAsia="黑体"/>
          <w:sz w:val="32"/>
          <w:szCs w:val="32"/>
        </w:rPr>
      </w:pPr>
    </w:p>
    <w:p w:rsidR="00CA6F14" w:rsidRDefault="00CA6F14">
      <w:pPr>
        <w:spacing w:line="100" w:lineRule="exact"/>
        <w:rPr>
          <w:rFonts w:eastAsia="黑体"/>
          <w:sz w:val="32"/>
          <w:szCs w:val="32"/>
        </w:rPr>
      </w:pPr>
    </w:p>
    <w:p w:rsidR="00CA6F14" w:rsidRDefault="00CA6F14">
      <w:pPr>
        <w:spacing w:line="100" w:lineRule="exact"/>
        <w:rPr>
          <w:rFonts w:eastAsia="黑体"/>
          <w:sz w:val="32"/>
          <w:szCs w:val="32"/>
        </w:rPr>
      </w:pPr>
    </w:p>
    <w:p w:rsidR="00CA6F14" w:rsidRDefault="00CA6F14">
      <w:pPr>
        <w:spacing w:line="100" w:lineRule="exact"/>
        <w:rPr>
          <w:rFonts w:eastAsia="黑体"/>
          <w:sz w:val="32"/>
          <w:szCs w:val="32"/>
        </w:rPr>
      </w:pPr>
    </w:p>
    <w:p w:rsidR="00CA6F14" w:rsidRDefault="00CA6F14">
      <w:pPr>
        <w:spacing w:line="100" w:lineRule="exact"/>
        <w:rPr>
          <w:rFonts w:eastAsia="黑体"/>
          <w:sz w:val="32"/>
          <w:szCs w:val="32"/>
        </w:rPr>
      </w:pPr>
    </w:p>
    <w:p w:rsidR="00CA6F14" w:rsidRDefault="00CA6F14">
      <w:pPr>
        <w:spacing w:line="100" w:lineRule="exact"/>
        <w:rPr>
          <w:rFonts w:eastAsia="黑体"/>
          <w:sz w:val="32"/>
          <w:szCs w:val="32"/>
        </w:rPr>
      </w:pPr>
    </w:p>
    <w:p w:rsidR="00CA6F14" w:rsidRDefault="00CA6F14">
      <w:pPr>
        <w:spacing w:line="100" w:lineRule="exact"/>
        <w:rPr>
          <w:rFonts w:eastAsia="黑体"/>
          <w:sz w:val="32"/>
          <w:szCs w:val="32"/>
        </w:rPr>
      </w:pPr>
    </w:p>
    <w:p w:rsidR="00CA6F14" w:rsidRDefault="00CA6F14">
      <w:pPr>
        <w:spacing w:line="100" w:lineRule="exact"/>
        <w:rPr>
          <w:rFonts w:eastAsia="黑体"/>
          <w:sz w:val="32"/>
          <w:szCs w:val="32"/>
        </w:rPr>
      </w:pPr>
    </w:p>
    <w:p w:rsidR="00CA6F14" w:rsidRDefault="00CA6F14">
      <w:pPr>
        <w:spacing w:line="100" w:lineRule="exact"/>
        <w:rPr>
          <w:rFonts w:eastAsia="黑体"/>
          <w:sz w:val="32"/>
          <w:szCs w:val="32"/>
        </w:rPr>
      </w:pPr>
    </w:p>
    <w:p w:rsidR="00CA6F14" w:rsidRDefault="00CA6F14">
      <w:pPr>
        <w:spacing w:line="100" w:lineRule="exact"/>
        <w:rPr>
          <w:rFonts w:eastAsia="黑体"/>
          <w:sz w:val="32"/>
          <w:szCs w:val="32"/>
        </w:rPr>
      </w:pPr>
    </w:p>
    <w:p w:rsidR="00CA6F14" w:rsidRDefault="00CA6F14">
      <w:pPr>
        <w:spacing w:line="100" w:lineRule="exact"/>
        <w:rPr>
          <w:rFonts w:eastAsia="黑体"/>
          <w:sz w:val="32"/>
          <w:szCs w:val="32"/>
        </w:rPr>
      </w:pPr>
    </w:p>
    <w:p w:rsidR="00CA6F14" w:rsidRDefault="00CA6F14">
      <w:pPr>
        <w:spacing w:line="100" w:lineRule="exact"/>
        <w:rPr>
          <w:rFonts w:eastAsia="黑体"/>
          <w:sz w:val="32"/>
          <w:szCs w:val="32"/>
        </w:rPr>
      </w:pPr>
    </w:p>
    <w:p w:rsidR="00CA6F14" w:rsidRDefault="00CA6F14">
      <w:pPr>
        <w:spacing w:line="100" w:lineRule="exact"/>
        <w:rPr>
          <w:rFonts w:eastAsia="黑体"/>
          <w:sz w:val="32"/>
          <w:szCs w:val="32"/>
        </w:rPr>
      </w:pPr>
    </w:p>
    <w:p w:rsidR="00576237" w:rsidRDefault="00576237">
      <w:pPr>
        <w:spacing w:line="100" w:lineRule="exact"/>
        <w:rPr>
          <w:rFonts w:eastAsia="黑体"/>
          <w:sz w:val="32"/>
          <w:szCs w:val="32"/>
        </w:rPr>
      </w:pPr>
    </w:p>
    <w:p w:rsidR="00576237" w:rsidRDefault="00576237">
      <w:pPr>
        <w:spacing w:line="100" w:lineRule="exact"/>
        <w:rPr>
          <w:rFonts w:eastAsia="黑体"/>
          <w:sz w:val="32"/>
          <w:szCs w:val="32"/>
        </w:rPr>
      </w:pPr>
    </w:p>
    <w:p w:rsidR="00576237" w:rsidRDefault="00576237">
      <w:pPr>
        <w:spacing w:line="100" w:lineRule="exact"/>
        <w:rPr>
          <w:rFonts w:eastAsia="黑体"/>
          <w:sz w:val="32"/>
          <w:szCs w:val="32"/>
        </w:rPr>
      </w:pPr>
    </w:p>
    <w:p w:rsidR="00576237" w:rsidRDefault="00576237">
      <w:pPr>
        <w:spacing w:line="100" w:lineRule="exact"/>
        <w:rPr>
          <w:rFonts w:eastAsia="黑体"/>
          <w:sz w:val="32"/>
          <w:szCs w:val="32"/>
        </w:rPr>
      </w:pPr>
    </w:p>
    <w:p w:rsidR="00576237" w:rsidRDefault="00576237">
      <w:pPr>
        <w:spacing w:line="100" w:lineRule="exact"/>
        <w:rPr>
          <w:rFonts w:eastAsia="黑体"/>
          <w:sz w:val="32"/>
          <w:szCs w:val="32"/>
        </w:rPr>
      </w:pPr>
    </w:p>
    <w:p w:rsidR="00CA6F14" w:rsidRDefault="00CA6F14">
      <w:pPr>
        <w:spacing w:line="100" w:lineRule="exact"/>
        <w:rPr>
          <w:rFonts w:eastAsia="黑体"/>
          <w:sz w:val="32"/>
          <w:szCs w:val="32"/>
        </w:rPr>
      </w:pPr>
    </w:p>
    <w:p w:rsidR="00CA6F14" w:rsidRDefault="00CA6F14">
      <w:pPr>
        <w:spacing w:line="100" w:lineRule="exact"/>
        <w:rPr>
          <w:rFonts w:eastAsia="黑体"/>
          <w:sz w:val="32"/>
          <w:szCs w:val="32"/>
        </w:rPr>
      </w:pPr>
    </w:p>
    <w:p w:rsidR="00CA6F14" w:rsidRDefault="00CA6F14">
      <w:pPr>
        <w:spacing w:line="100" w:lineRule="exact"/>
        <w:rPr>
          <w:rFonts w:eastAsia="黑体"/>
          <w:sz w:val="32"/>
          <w:szCs w:val="32"/>
        </w:rPr>
      </w:pPr>
    </w:p>
    <w:p w:rsidR="00CA6F14" w:rsidRDefault="00CA6F14">
      <w:pPr>
        <w:spacing w:line="100" w:lineRule="exact"/>
        <w:rPr>
          <w:rFonts w:eastAsia="黑体"/>
          <w:sz w:val="32"/>
          <w:szCs w:val="32"/>
        </w:rPr>
      </w:pPr>
    </w:p>
    <w:p w:rsidR="00CA6F14" w:rsidRDefault="00CA6F14">
      <w:pPr>
        <w:spacing w:line="100" w:lineRule="exact"/>
        <w:rPr>
          <w:rFonts w:eastAsia="黑体"/>
          <w:sz w:val="32"/>
          <w:szCs w:val="32"/>
        </w:rPr>
      </w:pPr>
    </w:p>
    <w:p w:rsidR="00CA6F14" w:rsidRPr="00BA3D50" w:rsidRDefault="00CA6F14">
      <w:pPr>
        <w:spacing w:line="100" w:lineRule="exact"/>
        <w:rPr>
          <w:rFonts w:eastAsia="黑体"/>
          <w:sz w:val="32"/>
          <w:szCs w:val="32"/>
        </w:rPr>
      </w:pPr>
    </w:p>
    <w:tbl>
      <w:tblPr>
        <w:tblW w:w="0" w:type="auto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5"/>
      </w:tblGrid>
      <w:tr w:rsidR="00E711AA" w:rsidRPr="00BA3D50">
        <w:tc>
          <w:tcPr>
            <w:tcW w:w="8835" w:type="dxa"/>
          </w:tcPr>
          <w:p w:rsidR="00E711AA" w:rsidRPr="00BA3D50" w:rsidRDefault="00537BEB" w:rsidP="00CA6F14">
            <w:pPr>
              <w:rPr>
                <w:rFonts w:eastAsia="方正仿宋简体"/>
                <w:sz w:val="28"/>
                <w:szCs w:val="28"/>
              </w:rPr>
            </w:pPr>
            <w:r w:rsidRPr="00BA3D50">
              <w:rPr>
                <w:rFonts w:eastAsia="方正仿宋简体"/>
                <w:sz w:val="28"/>
                <w:szCs w:val="28"/>
              </w:rPr>
              <w:t xml:space="preserve">  </w:t>
            </w:r>
            <w:r w:rsidRPr="00BA3D50">
              <w:rPr>
                <w:rFonts w:eastAsia="方正仿宋简体"/>
                <w:sz w:val="28"/>
                <w:szCs w:val="28"/>
              </w:rPr>
              <w:t>共青团四川省委办公室</w:t>
            </w:r>
            <w:r w:rsidRPr="00BA3D50">
              <w:rPr>
                <w:rFonts w:eastAsia="方正仿宋简体"/>
                <w:sz w:val="28"/>
                <w:szCs w:val="28"/>
              </w:rPr>
              <w:t xml:space="preserve">           </w:t>
            </w:r>
            <w:r w:rsidR="00BA3D50">
              <w:rPr>
                <w:rFonts w:eastAsia="方正仿宋简体" w:hint="eastAsia"/>
                <w:sz w:val="28"/>
                <w:szCs w:val="28"/>
              </w:rPr>
              <w:t xml:space="preserve">  </w:t>
            </w:r>
            <w:r w:rsidRPr="00BA3D50">
              <w:rPr>
                <w:rFonts w:eastAsia="方正仿宋简体"/>
                <w:sz w:val="28"/>
                <w:szCs w:val="28"/>
              </w:rPr>
              <w:t xml:space="preserve">   </w:t>
            </w:r>
            <w:r w:rsidR="008457F0" w:rsidRPr="00BA3D50">
              <w:rPr>
                <w:rFonts w:eastAsia="方正仿宋简体"/>
                <w:sz w:val="28"/>
                <w:szCs w:val="28"/>
              </w:rPr>
              <w:t xml:space="preserve"> </w:t>
            </w:r>
            <w:r w:rsidRPr="00BA3D50">
              <w:rPr>
                <w:rFonts w:eastAsia="方正仿宋简体"/>
                <w:sz w:val="28"/>
                <w:szCs w:val="28"/>
              </w:rPr>
              <w:t xml:space="preserve">   202</w:t>
            </w:r>
            <w:r w:rsidR="00BA3D50">
              <w:rPr>
                <w:rFonts w:eastAsia="方正仿宋简体" w:hint="eastAsia"/>
                <w:sz w:val="28"/>
                <w:szCs w:val="28"/>
              </w:rPr>
              <w:t>2</w:t>
            </w:r>
            <w:r w:rsidRPr="00BA3D50">
              <w:rPr>
                <w:rFonts w:eastAsia="方正仿宋简体"/>
                <w:sz w:val="28"/>
                <w:szCs w:val="28"/>
              </w:rPr>
              <w:t>年</w:t>
            </w:r>
            <w:r w:rsidR="00CA6F14">
              <w:rPr>
                <w:rFonts w:eastAsia="方正仿宋简体" w:hint="eastAsia"/>
                <w:sz w:val="28"/>
                <w:szCs w:val="28"/>
              </w:rPr>
              <w:t>5</w:t>
            </w:r>
            <w:r w:rsidRPr="00BA3D50">
              <w:rPr>
                <w:rFonts w:eastAsia="方正仿宋简体"/>
                <w:sz w:val="28"/>
                <w:szCs w:val="28"/>
              </w:rPr>
              <w:t>月</w:t>
            </w:r>
            <w:r w:rsidR="00CA6F14">
              <w:rPr>
                <w:rFonts w:eastAsia="方正仿宋简体" w:hint="eastAsia"/>
                <w:sz w:val="28"/>
                <w:szCs w:val="28"/>
              </w:rPr>
              <w:t>9</w:t>
            </w:r>
            <w:r w:rsidRPr="00BA3D50">
              <w:rPr>
                <w:rFonts w:eastAsia="方正仿宋简体"/>
                <w:sz w:val="28"/>
                <w:szCs w:val="28"/>
              </w:rPr>
              <w:t>日印发</w:t>
            </w:r>
          </w:p>
        </w:tc>
      </w:tr>
      <w:bookmarkEnd w:id="0"/>
    </w:tbl>
    <w:p w:rsidR="00E711AA" w:rsidRPr="008D6D7F" w:rsidRDefault="00E711AA">
      <w:pPr>
        <w:spacing w:line="100" w:lineRule="exact"/>
        <w:rPr>
          <w:rFonts w:eastAsia="黑体"/>
          <w:sz w:val="32"/>
          <w:szCs w:val="32"/>
        </w:rPr>
      </w:pPr>
    </w:p>
    <w:sectPr w:rsidR="00E711AA" w:rsidRPr="008D6D7F" w:rsidSect="00AE5426">
      <w:footerReference w:type="even" r:id="rId8"/>
      <w:footerReference w:type="default" r:id="rId9"/>
      <w:pgSz w:w="11907" w:h="16840"/>
      <w:pgMar w:top="2098" w:right="1531" w:bottom="1985" w:left="1531" w:header="851" w:footer="1418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C21" w:rsidRDefault="003E7C21">
      <w:r>
        <w:separator/>
      </w:r>
    </w:p>
  </w:endnote>
  <w:endnote w:type="continuationSeparator" w:id="1">
    <w:p w:rsidR="003E7C21" w:rsidRDefault="003E7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1AA" w:rsidRPr="00576237" w:rsidRDefault="00537BEB">
    <w:pPr>
      <w:pStyle w:val="a4"/>
      <w:ind w:leftChars="100" w:left="210"/>
      <w:rPr>
        <w:rFonts w:asciiTheme="minorEastAsia" w:eastAsiaTheme="minorEastAsia" w:hAnsiTheme="minorEastAsia"/>
        <w:sz w:val="28"/>
        <w:szCs w:val="28"/>
      </w:rPr>
    </w:pPr>
    <w:r w:rsidRPr="00576237">
      <w:rPr>
        <w:rFonts w:asciiTheme="minorEastAsia" w:eastAsiaTheme="minorEastAsia" w:hAnsiTheme="minorEastAsia"/>
        <w:sz w:val="28"/>
        <w:szCs w:val="28"/>
      </w:rPr>
      <w:t xml:space="preserve">— </w:t>
    </w:r>
    <w:r w:rsidR="00ED6CC0" w:rsidRPr="00576237">
      <w:rPr>
        <w:rFonts w:asciiTheme="minorEastAsia" w:eastAsiaTheme="minorEastAsia" w:hAnsiTheme="minorEastAsia" w:hint="eastAsia"/>
        <w:sz w:val="28"/>
        <w:szCs w:val="28"/>
      </w:rPr>
      <w:fldChar w:fldCharType="begin"/>
    </w:r>
    <w:r w:rsidRPr="00576237">
      <w:rPr>
        <w:rFonts w:asciiTheme="minorEastAsia" w:eastAsiaTheme="minorEastAsia" w:hAnsiTheme="minorEastAsia" w:hint="eastAsia"/>
        <w:sz w:val="28"/>
        <w:szCs w:val="28"/>
      </w:rPr>
      <w:instrText>Page</w:instrText>
    </w:r>
    <w:r w:rsidR="00ED6CC0" w:rsidRPr="00576237">
      <w:rPr>
        <w:rFonts w:asciiTheme="minorEastAsia" w:eastAsiaTheme="minorEastAsia" w:hAnsiTheme="minorEastAsia" w:hint="eastAsia"/>
        <w:sz w:val="28"/>
        <w:szCs w:val="28"/>
      </w:rPr>
      <w:fldChar w:fldCharType="separate"/>
    </w:r>
    <w:r w:rsidR="00921033">
      <w:rPr>
        <w:rFonts w:asciiTheme="minorEastAsia" w:eastAsiaTheme="minorEastAsia" w:hAnsiTheme="minorEastAsia"/>
        <w:noProof/>
        <w:sz w:val="28"/>
        <w:szCs w:val="28"/>
      </w:rPr>
      <w:t>2</w:t>
    </w:r>
    <w:r w:rsidR="00ED6CC0" w:rsidRPr="00576237">
      <w:rPr>
        <w:rFonts w:asciiTheme="minorEastAsia" w:eastAsiaTheme="minorEastAsia" w:hAnsiTheme="minorEastAsia" w:hint="eastAsia"/>
        <w:sz w:val="28"/>
        <w:szCs w:val="28"/>
      </w:rPr>
      <w:fldChar w:fldCharType="end"/>
    </w:r>
    <w:r w:rsidRPr="00576237">
      <w:rPr>
        <w:rFonts w:asciiTheme="minorEastAsia" w:eastAsiaTheme="minorEastAsia" w:hAnsiTheme="minor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1AA" w:rsidRPr="00576237" w:rsidRDefault="00537BEB">
    <w:pPr>
      <w:pStyle w:val="a4"/>
      <w:ind w:rightChars="100" w:right="210"/>
      <w:jc w:val="right"/>
      <w:rPr>
        <w:rFonts w:asciiTheme="minorEastAsia" w:eastAsiaTheme="minorEastAsia" w:hAnsiTheme="minorEastAsia"/>
        <w:sz w:val="28"/>
        <w:szCs w:val="28"/>
      </w:rPr>
    </w:pPr>
    <w:r w:rsidRPr="00576237">
      <w:rPr>
        <w:rFonts w:asciiTheme="minorEastAsia" w:eastAsiaTheme="minorEastAsia" w:hAnsiTheme="minorEastAsia"/>
        <w:sz w:val="28"/>
        <w:szCs w:val="28"/>
      </w:rPr>
      <w:t xml:space="preserve">— </w:t>
    </w:r>
    <w:r w:rsidR="00ED6CC0" w:rsidRPr="00576237">
      <w:rPr>
        <w:rFonts w:asciiTheme="minorEastAsia" w:eastAsiaTheme="minorEastAsia" w:hAnsiTheme="minorEastAsia" w:hint="eastAsia"/>
        <w:sz w:val="28"/>
        <w:szCs w:val="28"/>
      </w:rPr>
      <w:fldChar w:fldCharType="begin"/>
    </w:r>
    <w:r w:rsidRPr="00576237">
      <w:rPr>
        <w:rFonts w:asciiTheme="minorEastAsia" w:eastAsiaTheme="minorEastAsia" w:hAnsiTheme="minorEastAsia" w:hint="eastAsia"/>
        <w:sz w:val="28"/>
        <w:szCs w:val="28"/>
      </w:rPr>
      <w:instrText>Page</w:instrText>
    </w:r>
    <w:r w:rsidR="00ED6CC0" w:rsidRPr="00576237">
      <w:rPr>
        <w:rFonts w:asciiTheme="minorEastAsia" w:eastAsiaTheme="minorEastAsia" w:hAnsiTheme="minorEastAsia" w:hint="eastAsia"/>
        <w:sz w:val="28"/>
        <w:szCs w:val="28"/>
      </w:rPr>
      <w:fldChar w:fldCharType="separate"/>
    </w:r>
    <w:r w:rsidR="00921033">
      <w:rPr>
        <w:rFonts w:asciiTheme="minorEastAsia" w:eastAsiaTheme="minorEastAsia" w:hAnsiTheme="minorEastAsia"/>
        <w:noProof/>
        <w:sz w:val="28"/>
        <w:szCs w:val="28"/>
      </w:rPr>
      <w:t>3</w:t>
    </w:r>
    <w:r w:rsidR="00ED6CC0" w:rsidRPr="00576237">
      <w:rPr>
        <w:rFonts w:asciiTheme="minorEastAsia" w:eastAsiaTheme="minorEastAsia" w:hAnsiTheme="minorEastAsia" w:hint="eastAsia"/>
        <w:sz w:val="28"/>
        <w:szCs w:val="28"/>
      </w:rPr>
      <w:fldChar w:fldCharType="end"/>
    </w:r>
    <w:r w:rsidRPr="00576237">
      <w:rPr>
        <w:rFonts w:asciiTheme="minorEastAsia" w:eastAsiaTheme="minorEastAsia" w:hAnsiTheme="minor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C21" w:rsidRDefault="003E7C21">
      <w:r>
        <w:separator/>
      </w:r>
    </w:p>
  </w:footnote>
  <w:footnote w:type="continuationSeparator" w:id="1">
    <w:p w:rsidR="003E7C21" w:rsidRDefault="003E7C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DDE597"/>
    <w:multiLevelType w:val="singleLevel"/>
    <w:tmpl w:val="8DDDE597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9CFF12D9"/>
    <w:multiLevelType w:val="singleLevel"/>
    <w:tmpl w:val="9CFF12D9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C2FF452A"/>
    <w:multiLevelType w:val="singleLevel"/>
    <w:tmpl w:val="C2FF452A"/>
    <w:lvl w:ilvl="0">
      <w:start w:val="1"/>
      <w:numFmt w:val="decimal"/>
      <w:suff w:val="space"/>
      <w:lvlText w:val="%1."/>
      <w:lvlJc w:val="left"/>
    </w:lvl>
  </w:abstractNum>
  <w:abstractNum w:abstractNumId="3">
    <w:nsid w:val="279A7E17"/>
    <w:multiLevelType w:val="hybridMultilevel"/>
    <w:tmpl w:val="05CC9B74"/>
    <w:lvl w:ilvl="0" w:tplc="1E08913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5F55307"/>
    <w:multiLevelType w:val="hybridMultilevel"/>
    <w:tmpl w:val="44D87194"/>
    <w:lvl w:ilvl="0" w:tplc="1D78F16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useAltKinsokuLineBreakRules/>
  </w:compat>
  <w:rsids>
    <w:rsidRoot w:val="00E711AA"/>
    <w:rsid w:val="000C7918"/>
    <w:rsid w:val="00117F48"/>
    <w:rsid w:val="00191AE0"/>
    <w:rsid w:val="001B4EED"/>
    <w:rsid w:val="00206B0E"/>
    <w:rsid w:val="002905E6"/>
    <w:rsid w:val="003E7C21"/>
    <w:rsid w:val="004C35AC"/>
    <w:rsid w:val="00524362"/>
    <w:rsid w:val="00537BEB"/>
    <w:rsid w:val="00576237"/>
    <w:rsid w:val="005C4DB6"/>
    <w:rsid w:val="005D30E8"/>
    <w:rsid w:val="0067537A"/>
    <w:rsid w:val="007B2AE3"/>
    <w:rsid w:val="007C2AE9"/>
    <w:rsid w:val="007C2E17"/>
    <w:rsid w:val="008457F0"/>
    <w:rsid w:val="008D5831"/>
    <w:rsid w:val="008D6D7F"/>
    <w:rsid w:val="00921033"/>
    <w:rsid w:val="00944E02"/>
    <w:rsid w:val="009B3AA0"/>
    <w:rsid w:val="00AA452A"/>
    <w:rsid w:val="00AE5426"/>
    <w:rsid w:val="00AF5AC7"/>
    <w:rsid w:val="00B110BF"/>
    <w:rsid w:val="00B340C9"/>
    <w:rsid w:val="00B76334"/>
    <w:rsid w:val="00BA3D50"/>
    <w:rsid w:val="00BF1A49"/>
    <w:rsid w:val="00BF60DE"/>
    <w:rsid w:val="00CA2780"/>
    <w:rsid w:val="00CA6F14"/>
    <w:rsid w:val="00DB4431"/>
    <w:rsid w:val="00DD7B9C"/>
    <w:rsid w:val="00E711AA"/>
    <w:rsid w:val="00EB2D5B"/>
    <w:rsid w:val="00ED311B"/>
    <w:rsid w:val="00ED6CC0"/>
    <w:rsid w:val="00F2717F"/>
    <w:rsid w:val="00F27991"/>
    <w:rsid w:val="00F40D01"/>
    <w:rsid w:val="00F4407A"/>
    <w:rsid w:val="00F60F25"/>
    <w:rsid w:val="00F93E19"/>
    <w:rsid w:val="00F93E9C"/>
    <w:rsid w:val="00FA3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0C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rsid w:val="00B340C9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rsid w:val="00B340C9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B340C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40C9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B340C9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B340C9"/>
  </w:style>
  <w:style w:type="paragraph" w:styleId="a6">
    <w:name w:val="annotation text"/>
    <w:basedOn w:val="a"/>
    <w:rsid w:val="00B340C9"/>
    <w:pPr>
      <w:jc w:val="left"/>
    </w:pPr>
  </w:style>
  <w:style w:type="paragraph" w:styleId="a7">
    <w:name w:val="annotation subject"/>
    <w:basedOn w:val="a6"/>
    <w:next w:val="a6"/>
    <w:rsid w:val="00B340C9"/>
    <w:rPr>
      <w:b/>
    </w:rPr>
  </w:style>
  <w:style w:type="character" w:styleId="a8">
    <w:name w:val="annotation reference"/>
    <w:basedOn w:val="a0"/>
    <w:uiPriority w:val="99"/>
    <w:semiHidden/>
    <w:unhideWhenUsed/>
    <w:rsid w:val="00B340C9"/>
    <w:rPr>
      <w:sz w:val="21"/>
      <w:szCs w:val="21"/>
    </w:rPr>
  </w:style>
  <w:style w:type="paragraph" w:styleId="a9">
    <w:name w:val="Balloon Text"/>
    <w:basedOn w:val="a"/>
    <w:link w:val="Char"/>
    <w:uiPriority w:val="99"/>
    <w:semiHidden/>
    <w:unhideWhenUsed/>
    <w:rsid w:val="007B2AE3"/>
    <w:rPr>
      <w:sz w:val="18"/>
      <w:szCs w:val="18"/>
    </w:rPr>
  </w:style>
  <w:style w:type="character" w:customStyle="1" w:styleId="Char">
    <w:name w:val="批注框文本 Char"/>
    <w:basedOn w:val="a0"/>
    <w:link w:val="a9"/>
    <w:uiPriority w:val="99"/>
    <w:semiHidden/>
    <w:rsid w:val="007B2AE3"/>
    <w:rPr>
      <w:kern w:val="2"/>
      <w:sz w:val="18"/>
      <w:szCs w:val="18"/>
    </w:rPr>
  </w:style>
  <w:style w:type="paragraph" w:styleId="aa">
    <w:name w:val="Normal (Web)"/>
    <w:basedOn w:val="a"/>
    <w:qFormat/>
    <w:rsid w:val="005C4DB6"/>
    <w:pPr>
      <w:spacing w:beforeAutospacing="1" w:afterAutospacing="1"/>
      <w:jc w:val="left"/>
    </w:pPr>
    <w:rPr>
      <w:rFonts w:ascii="Calibri" w:hAnsi="Calibri" w:cs="Arial"/>
      <w:kern w:val="0"/>
      <w:sz w:val="24"/>
      <w:szCs w:val="24"/>
    </w:rPr>
  </w:style>
  <w:style w:type="paragraph" w:styleId="ab">
    <w:name w:val="List Paragraph"/>
    <w:basedOn w:val="a"/>
    <w:rsid w:val="005C4DB6"/>
    <w:pPr>
      <w:ind w:firstLineChars="200" w:firstLine="200"/>
    </w:pPr>
    <w:rPr>
      <w:rFonts w:ascii="Calibri" w:hAnsi="Calibri" w:cs="Arial"/>
      <w:szCs w:val="22"/>
    </w:rPr>
  </w:style>
  <w:style w:type="character" w:styleId="ac">
    <w:name w:val="Hyperlink"/>
    <w:basedOn w:val="a0"/>
    <w:rsid w:val="005C4DB6"/>
    <w:rPr>
      <w:color w:val="0000FF"/>
      <w:u w:val="single"/>
    </w:rPr>
  </w:style>
  <w:style w:type="paragraph" w:styleId="ad">
    <w:name w:val="Plain Text"/>
    <w:basedOn w:val="a"/>
    <w:link w:val="Char0"/>
    <w:qFormat/>
    <w:rsid w:val="00CA2780"/>
    <w:rPr>
      <w:rFonts w:ascii="宋体" w:hAnsiTheme="minorHAnsi" w:cstheme="minorBidi"/>
      <w:szCs w:val="21"/>
    </w:rPr>
  </w:style>
  <w:style w:type="character" w:customStyle="1" w:styleId="Char0">
    <w:name w:val="纯文本 Char"/>
    <w:basedOn w:val="a0"/>
    <w:link w:val="ad"/>
    <w:rsid w:val="00CA2780"/>
    <w:rPr>
      <w:rFonts w:ascii="宋体" w:hAnsiTheme="minorHAnsi" w:cstheme="minorBidi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a5">
    <w:name w:val="page number"/>
    <w:basedOn w:val="a0"/>
  </w:style>
  <w:style w:type="paragraph" w:styleId="a6">
    <w:name w:val="annotation text"/>
    <w:basedOn w:val="a"/>
    <w:pPr>
      <w:jc w:val="left"/>
    </w:pPr>
  </w:style>
  <w:style w:type="paragraph" w:styleId="a7">
    <w:name w:val="annotation subject"/>
    <w:basedOn w:val="a6"/>
    <w:next w:val="a6"/>
    <w:rPr>
      <w:b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9">
    <w:name w:val="Balloon Text"/>
    <w:basedOn w:val="a"/>
    <w:link w:val="Char"/>
    <w:uiPriority w:val="99"/>
    <w:semiHidden/>
    <w:unhideWhenUsed/>
    <w:rsid w:val="007B2AE3"/>
    <w:rPr>
      <w:sz w:val="18"/>
      <w:szCs w:val="18"/>
    </w:rPr>
  </w:style>
  <w:style w:type="character" w:customStyle="1" w:styleId="Char">
    <w:name w:val="批注框文本 Char"/>
    <w:basedOn w:val="a0"/>
    <w:link w:val="a9"/>
    <w:uiPriority w:val="99"/>
    <w:semiHidden/>
    <w:rsid w:val="007B2AE3"/>
    <w:rPr>
      <w:kern w:val="2"/>
      <w:sz w:val="18"/>
      <w:szCs w:val="18"/>
    </w:rPr>
  </w:style>
  <w:style w:type="paragraph" w:styleId="aa">
    <w:name w:val="Normal (Web)"/>
    <w:basedOn w:val="a"/>
    <w:qFormat/>
    <w:rsid w:val="005C4DB6"/>
    <w:pPr>
      <w:spacing w:beforeAutospacing="1" w:afterAutospacing="1"/>
      <w:jc w:val="left"/>
    </w:pPr>
    <w:rPr>
      <w:rFonts w:ascii="Calibri" w:hAnsi="Calibri" w:cs="Arial"/>
      <w:kern w:val="0"/>
      <w:sz w:val="24"/>
      <w:szCs w:val="24"/>
    </w:rPr>
  </w:style>
  <w:style w:type="paragraph" w:styleId="ab">
    <w:name w:val="List Paragraph"/>
    <w:basedOn w:val="a"/>
    <w:rsid w:val="005C4DB6"/>
    <w:pPr>
      <w:ind w:firstLineChars="200" w:firstLine="200"/>
    </w:pPr>
    <w:rPr>
      <w:rFonts w:ascii="Calibri" w:hAnsi="Calibri" w:cs="Arial"/>
      <w:szCs w:val="22"/>
    </w:rPr>
  </w:style>
  <w:style w:type="character" w:styleId="ac">
    <w:name w:val="Hyperlink"/>
    <w:basedOn w:val="a0"/>
    <w:rsid w:val="005C4DB6"/>
    <w:rPr>
      <w:color w:val="0000FF"/>
      <w:u w:val="single"/>
    </w:rPr>
  </w:style>
  <w:style w:type="paragraph" w:styleId="ad">
    <w:name w:val="Plain Text"/>
    <w:basedOn w:val="a"/>
    <w:link w:val="Char0"/>
    <w:qFormat/>
    <w:rsid w:val="00CA2780"/>
    <w:rPr>
      <w:rFonts w:ascii="宋体" w:hAnsiTheme="minorHAnsi" w:cstheme="minorBidi"/>
      <w:szCs w:val="21"/>
    </w:rPr>
  </w:style>
  <w:style w:type="character" w:customStyle="1" w:styleId="Char0">
    <w:name w:val="纯文本 Char"/>
    <w:basedOn w:val="a0"/>
    <w:link w:val="ad"/>
    <w:rsid w:val="00CA2780"/>
    <w:rPr>
      <w:rFonts w:ascii="宋体" w:hAnsiTheme="minorHAnsi" w:cstheme="minorBidi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7DB9C-121C-4A31-B302-21AA18BA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</Words>
  <Characters>855</Characters>
  <Application>Microsoft Office Word</Application>
  <DocSecurity>0</DocSecurity>
  <Lines>7</Lines>
  <Paragraphs>2</Paragraphs>
  <ScaleCrop>false</ScaleCrop>
  <Company>中国微软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5</cp:revision>
  <cp:lastPrinted>2022-05-11T02:49:00Z</cp:lastPrinted>
  <dcterms:created xsi:type="dcterms:W3CDTF">2022-05-11T06:39:00Z</dcterms:created>
  <dcterms:modified xsi:type="dcterms:W3CDTF">2022-05-13T06:35:00Z</dcterms:modified>
</cp:coreProperties>
</file>